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D1CB3" w14:textId="300AC141" w:rsidR="00E62FCE" w:rsidRDefault="00B079BB" w:rsidP="00B079BB">
      <w:pPr>
        <w:pStyle w:val="a4"/>
        <w:rPr>
          <w:rFonts w:hint="default"/>
          <w:sz w:val="36"/>
          <w:szCs w:val="36"/>
        </w:rPr>
      </w:pPr>
      <w:r>
        <w:rPr>
          <w:sz w:val="36"/>
          <w:szCs w:val="36"/>
        </w:rPr>
        <w:t>なにわの農業塾　参加申込書</w:t>
      </w:r>
    </w:p>
    <w:p w14:paraId="58B2D3EB" w14:textId="77777777" w:rsidR="00E62FCE" w:rsidRDefault="00B079BB" w:rsidP="00B079BB">
      <w:pPr>
        <w:pStyle w:val="a4"/>
        <w:rPr>
          <w:rFonts w:hint="default"/>
        </w:rPr>
      </w:pPr>
      <w:r>
        <w:rPr>
          <w:rFonts w:ascii="ＭＳ ゴシック" w:eastAsia="Arial Unicode MS"/>
          <w:lang w:val="en-US"/>
        </w:rPr>
        <w:t xml:space="preserve">- </w:t>
      </w:r>
      <w:r>
        <w:t>大阪発！新しい農のカタチ</w:t>
      </w:r>
      <w:r>
        <w:rPr>
          <w:rFonts w:ascii="ＭＳ ゴシック" w:eastAsia="Arial Unicode MS"/>
          <w:lang w:val="en-US"/>
        </w:rPr>
        <w:t xml:space="preserve"> -</w:t>
      </w:r>
    </w:p>
    <w:p w14:paraId="5F78D6DB" w14:textId="77777777" w:rsidR="00E62FCE" w:rsidRDefault="00E62FCE">
      <w:pPr>
        <w:pStyle w:val="a4"/>
        <w:rPr>
          <w:rFonts w:hint="default"/>
        </w:rPr>
      </w:pPr>
    </w:p>
    <w:tbl>
      <w:tblPr>
        <w:tblStyle w:val="TableNormal"/>
        <w:tblW w:w="9428" w:type="dxa"/>
        <w:jc w:val="center"/>
        <w:tblInd w:w="108" w:type="dxa"/>
        <w:tblBorders>
          <w:top w:val="single" w:sz="8" w:space="0" w:color="CBCCCC"/>
          <w:left w:val="single" w:sz="8" w:space="0" w:color="CBCCCC"/>
          <w:bottom w:val="single" w:sz="8" w:space="0" w:color="CBCCCC"/>
          <w:right w:val="single" w:sz="8" w:space="0" w:color="CBCCCC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861"/>
        <w:gridCol w:w="1024"/>
        <w:gridCol w:w="1461"/>
        <w:gridCol w:w="1027"/>
        <w:gridCol w:w="1028"/>
      </w:tblGrid>
      <w:tr w:rsidR="00E62FCE" w14:paraId="747DE4C4" w14:textId="77777777">
        <w:trPr>
          <w:trHeight w:hRule="exact" w:val="547"/>
          <w:jc w:val="center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6C65" w14:textId="77777777" w:rsidR="00E62FCE" w:rsidRDefault="00B079BB">
            <w:pPr>
              <w:pStyle w:val="2"/>
              <w:jc w:val="center"/>
              <w:rPr>
                <w:rFonts w:ascii="ＭＳ ゴシック" w:eastAsia="ＭＳ ゴシック" w:hAnsi="ＭＳ ゴシック" w:cs="ＭＳ ゴシック" w:hint="default"/>
                <w:sz w:val="22"/>
                <w:szCs w:val="22"/>
              </w:rPr>
            </w:pPr>
            <w:r>
              <w:rPr>
                <w:rFonts w:eastAsia="ＭＳ ゴシック"/>
                <w:sz w:val="16"/>
                <w:szCs w:val="16"/>
              </w:rPr>
              <w:t xml:space="preserve"> </w:t>
            </w:r>
            <w:r>
              <w:rPr>
                <w:rFonts w:eastAsia="ＭＳ ゴシック"/>
                <w:sz w:val="16"/>
                <w:szCs w:val="16"/>
              </w:rPr>
              <w:t>ふりがな</w:t>
            </w:r>
            <w:r>
              <w:rPr>
                <w:rFonts w:ascii="ＭＳ ゴシック"/>
                <w:sz w:val="22"/>
                <w:szCs w:val="22"/>
              </w:rPr>
              <w:t xml:space="preserve"> </w:t>
            </w:r>
          </w:p>
          <w:p w14:paraId="18663A8E" w14:textId="77777777" w:rsidR="00E62FCE" w:rsidRDefault="00B079BB">
            <w:pPr>
              <w:pStyle w:val="2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</w:rPr>
              <w:t>氏名</w:t>
            </w:r>
          </w:p>
        </w:tc>
        <w:tc>
          <w:tcPr>
            <w:tcW w:w="6346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12797" w14:textId="77777777" w:rsidR="00E62FCE" w:rsidRPr="00B079BB" w:rsidRDefault="00E62FCE">
            <w:pPr>
              <w:pStyle w:val="2"/>
              <w:spacing w:line="336" w:lineRule="auto"/>
              <w:rPr>
                <w:rFonts w:ascii="ＭＳ ゴシック" w:eastAsia="ＭＳ ゴシック" w:hAnsi="ＭＳ ゴシック" w:cs="ＭＳ ゴシック" w:hint="default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82B3" w14:textId="77777777" w:rsidR="00E62FCE" w:rsidRDefault="00B079BB">
            <w:pPr>
              <w:pStyle w:val="2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</w:rPr>
              <w:t>男</w:t>
            </w:r>
            <w:r>
              <w:rPr>
                <w:rFonts w:eastAsia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/>
                <w:sz w:val="22"/>
                <w:szCs w:val="22"/>
              </w:rPr>
              <w:t>・</w:t>
            </w:r>
            <w:r>
              <w:rPr>
                <w:rFonts w:eastAsia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/>
                <w:sz w:val="22"/>
                <w:szCs w:val="22"/>
              </w:rPr>
              <w:t>女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0BBA" w14:textId="77777777" w:rsidR="00E62FCE" w:rsidRDefault="00B079BB">
            <w:pPr>
              <w:pStyle w:val="2"/>
              <w:jc w:val="right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歳　　</w:t>
            </w:r>
            <w:r>
              <w:rPr>
                <w:rFonts w:eastAsia="ＭＳ ゴシック"/>
                <w:sz w:val="22"/>
                <w:szCs w:val="22"/>
              </w:rPr>
              <w:t xml:space="preserve">  </w:t>
            </w:r>
          </w:p>
        </w:tc>
      </w:tr>
      <w:tr w:rsidR="00E62FCE" w14:paraId="4E019F73" w14:textId="77777777">
        <w:trPr>
          <w:trHeight w:hRule="exact" w:val="711"/>
          <w:jc w:val="center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1955" w14:textId="77777777" w:rsidR="00E62FCE" w:rsidRDefault="00B079BB">
            <w:pPr>
              <w:pStyle w:val="2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</w:rPr>
              <w:t>住所</w:t>
            </w:r>
          </w:p>
        </w:tc>
        <w:tc>
          <w:tcPr>
            <w:tcW w:w="8401" w:type="dxa"/>
            <w:gridSpan w:val="5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E9B89" w14:textId="77777777" w:rsidR="00E62FCE" w:rsidRDefault="00B079BB">
            <w:pPr>
              <w:pStyle w:val="2"/>
              <w:rPr>
                <w:rFonts w:hint="default"/>
              </w:rPr>
            </w:pPr>
            <w:r>
              <w:rPr>
                <w:rFonts w:eastAsia="ＭＳ ゴシック"/>
              </w:rPr>
              <w:t xml:space="preserve">〒　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ascii="ＭＳ ゴシック"/>
              </w:rPr>
              <w:t>-</w:t>
            </w:r>
          </w:p>
        </w:tc>
      </w:tr>
      <w:tr w:rsidR="00E62FCE" w14:paraId="35300BB9" w14:textId="77777777">
        <w:trPr>
          <w:trHeight w:hRule="exact" w:val="563"/>
          <w:jc w:val="center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DFF6" w14:textId="77777777" w:rsidR="00E62FCE" w:rsidRDefault="00B079BB">
            <w:pPr>
              <w:pStyle w:val="2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</w:rPr>
              <w:t>電話番号</w:t>
            </w:r>
          </w:p>
        </w:tc>
        <w:tc>
          <w:tcPr>
            <w:tcW w:w="3861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AA65" w14:textId="77777777" w:rsidR="00E62FCE" w:rsidRDefault="00E62FCE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D037" w14:textId="77777777" w:rsidR="00E62FCE" w:rsidRDefault="00B079BB">
            <w:pPr>
              <w:pStyle w:val="2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</w:rPr>
              <w:t>携帯電話</w:t>
            </w:r>
          </w:p>
        </w:tc>
        <w:tc>
          <w:tcPr>
            <w:tcW w:w="3514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9AA3" w14:textId="77777777" w:rsidR="00E62FCE" w:rsidRDefault="00E62FCE">
            <w:bookmarkStart w:id="0" w:name="_GoBack"/>
            <w:bookmarkEnd w:id="0"/>
          </w:p>
        </w:tc>
      </w:tr>
      <w:tr w:rsidR="00E62FCE" w14:paraId="40C1D084" w14:textId="77777777">
        <w:trPr>
          <w:trHeight w:hRule="exact" w:val="563"/>
          <w:jc w:val="center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8E01" w14:textId="77777777" w:rsidR="00E62FCE" w:rsidRDefault="00B079BB">
            <w:pPr>
              <w:pStyle w:val="2"/>
              <w:jc w:val="center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</w:rPr>
              <w:t>メール</w:t>
            </w:r>
          </w:p>
        </w:tc>
        <w:tc>
          <w:tcPr>
            <w:tcW w:w="3861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6F03" w14:textId="77777777" w:rsidR="00E62FCE" w:rsidRDefault="00E62FCE"/>
        </w:tc>
        <w:tc>
          <w:tcPr>
            <w:tcW w:w="2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BE33" w14:textId="77777777" w:rsidR="00E62FCE" w:rsidRDefault="00B079BB">
            <w:pPr>
              <w:pStyle w:val="2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</w:rPr>
              <w:t>農業就業年数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8AF6" w14:textId="77777777" w:rsidR="00E62FCE" w:rsidRDefault="00B079BB">
            <w:pPr>
              <w:pStyle w:val="2"/>
              <w:jc w:val="right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</w:rPr>
              <w:t>年</w:t>
            </w:r>
          </w:p>
        </w:tc>
      </w:tr>
      <w:tr w:rsidR="00E62FCE" w14:paraId="6B073D2B" w14:textId="77777777">
        <w:trPr>
          <w:trHeight w:hRule="exact" w:val="563"/>
          <w:jc w:val="center"/>
        </w:trPr>
        <w:tc>
          <w:tcPr>
            <w:tcW w:w="94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26ED" w14:textId="77777777" w:rsidR="00E62FCE" w:rsidRDefault="00B079BB">
            <w:pPr>
              <w:pStyle w:val="2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  <w:lang w:val="ja-JP"/>
              </w:rPr>
              <w:t>参加する講座</w:t>
            </w:r>
            <w:r>
              <w:rPr>
                <w:rFonts w:ascii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/>
                <w:sz w:val="22"/>
                <w:szCs w:val="22"/>
              </w:rPr>
              <w:t xml:space="preserve">　</w:t>
            </w:r>
            <w:r>
              <w:rPr>
                <w:rFonts w:eastAsia="ＭＳ ゴシック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ゴシック"/>
                <w:sz w:val="22"/>
                <w:szCs w:val="22"/>
              </w:rPr>
              <w:t>1/21</w:t>
            </w:r>
            <w:r>
              <w:rPr>
                <w:rFonts w:eastAsia="ＭＳ ゴシック"/>
                <w:sz w:val="22"/>
                <w:szCs w:val="22"/>
                <w:lang w:val="ja-JP"/>
              </w:rPr>
              <w:t xml:space="preserve">　　</w:t>
            </w:r>
            <w:r>
              <w:rPr>
                <w:rFonts w:ascii="ＭＳ ゴシック"/>
                <w:sz w:val="22"/>
                <w:szCs w:val="22"/>
              </w:rPr>
              <w:t>2/4</w:t>
            </w:r>
            <w:r>
              <w:rPr>
                <w:rFonts w:eastAsia="ＭＳ ゴシック"/>
                <w:sz w:val="22"/>
                <w:szCs w:val="22"/>
                <w:lang w:val="ja-JP"/>
              </w:rPr>
              <w:t xml:space="preserve">　　</w:t>
            </w:r>
            <w:r>
              <w:rPr>
                <w:rFonts w:ascii="ＭＳ ゴシック"/>
                <w:sz w:val="22"/>
                <w:szCs w:val="22"/>
              </w:rPr>
              <w:t>2/18</w:t>
            </w:r>
            <w:r>
              <w:rPr>
                <w:rFonts w:eastAsia="ＭＳ ゴシック"/>
                <w:sz w:val="22"/>
                <w:szCs w:val="22"/>
                <w:lang w:val="ja-JP"/>
              </w:rPr>
              <w:t xml:space="preserve">　　</w:t>
            </w:r>
            <w:r>
              <w:rPr>
                <w:rFonts w:ascii="ＭＳ ゴシック"/>
                <w:sz w:val="22"/>
                <w:szCs w:val="22"/>
              </w:rPr>
              <w:t>3/4</w:t>
            </w:r>
            <w:r>
              <w:rPr>
                <w:rFonts w:eastAsia="ＭＳ ゴシック"/>
                <w:sz w:val="22"/>
                <w:szCs w:val="22"/>
                <w:lang w:val="ja-JP"/>
              </w:rPr>
              <w:t xml:space="preserve">　　</w:t>
            </w:r>
            <w:r>
              <w:rPr>
                <w:rFonts w:ascii="ＭＳ ゴシック"/>
                <w:sz w:val="22"/>
                <w:szCs w:val="22"/>
              </w:rPr>
              <w:t>3/11</w:t>
            </w:r>
            <w:r>
              <w:rPr>
                <w:rFonts w:eastAsia="ＭＳ ゴシック"/>
                <w:sz w:val="24"/>
                <w:szCs w:val="24"/>
                <w:lang w:val="ja-JP"/>
              </w:rPr>
              <w:t xml:space="preserve">　</w:t>
            </w:r>
            <w:r>
              <w:rPr>
                <w:rFonts w:hAnsi="ＭＳ ゴシック" w:hint="default"/>
                <w:sz w:val="16"/>
                <w:szCs w:val="16"/>
                <w:lang w:val="ja-JP"/>
              </w:rPr>
              <w:t>※</w:t>
            </w:r>
            <w:r>
              <w:rPr>
                <w:rFonts w:eastAsia="ＭＳ ゴシック"/>
                <w:sz w:val="16"/>
                <w:szCs w:val="16"/>
                <w:lang w:val="ja-JP"/>
              </w:rPr>
              <w:t>できるだけ全ての回にご参加ください</w:t>
            </w:r>
          </w:p>
        </w:tc>
      </w:tr>
      <w:tr w:rsidR="00E62FCE" w14:paraId="35395F2A" w14:textId="77777777">
        <w:trPr>
          <w:trHeight w:hRule="exact" w:val="563"/>
          <w:jc w:val="center"/>
        </w:trPr>
        <w:tc>
          <w:tcPr>
            <w:tcW w:w="9428" w:type="dxa"/>
            <w:gridSpan w:val="6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8A1E" w14:textId="77777777" w:rsidR="00E62FCE" w:rsidRDefault="00B079BB">
            <w:pPr>
              <w:pStyle w:val="2"/>
              <w:rPr>
                <w:rFonts w:hint="default"/>
              </w:rPr>
            </w:pPr>
            <w:r>
              <w:rPr>
                <w:rFonts w:eastAsia="ＭＳ ゴシック"/>
                <w:sz w:val="22"/>
                <w:szCs w:val="22"/>
                <w:lang w:val="ja-JP"/>
              </w:rPr>
              <w:t xml:space="preserve">参加の動機　　</w:t>
            </w:r>
            <w:r>
              <w:rPr>
                <w:rFonts w:eastAsia="ＭＳ ゴシック"/>
                <w:sz w:val="16"/>
                <w:szCs w:val="16"/>
                <w:lang w:val="ja-JP"/>
              </w:rPr>
              <w:t>「なにわの農業塾」をお知りになったきっかけ、参加しようと思った理由など</w:t>
            </w:r>
          </w:p>
        </w:tc>
      </w:tr>
      <w:tr w:rsidR="00E62FCE" w14:paraId="4E5E3C81" w14:textId="77777777">
        <w:trPr>
          <w:trHeight w:hRule="exact" w:val="1379"/>
          <w:jc w:val="center"/>
        </w:trPr>
        <w:tc>
          <w:tcPr>
            <w:tcW w:w="9428" w:type="dxa"/>
            <w:gridSpan w:val="6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A5EC" w14:textId="77777777" w:rsidR="00E62FCE" w:rsidRDefault="00E62FCE"/>
        </w:tc>
      </w:tr>
      <w:tr w:rsidR="00E62FCE" w14:paraId="1B90D615" w14:textId="77777777">
        <w:trPr>
          <w:trHeight w:hRule="exact" w:val="563"/>
          <w:jc w:val="center"/>
        </w:trPr>
        <w:tc>
          <w:tcPr>
            <w:tcW w:w="9428" w:type="dxa"/>
            <w:gridSpan w:val="6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FEC0" w14:textId="77777777" w:rsidR="00E62FCE" w:rsidRDefault="00B079BB">
            <w:pPr>
              <w:pStyle w:val="2"/>
              <w:rPr>
                <w:rFonts w:hint="default"/>
              </w:rPr>
            </w:pPr>
            <w:r>
              <w:rPr>
                <w:rFonts w:eastAsia="ＭＳ ゴシック"/>
                <w:sz w:val="24"/>
                <w:szCs w:val="24"/>
                <w:lang w:val="ja-JP"/>
              </w:rPr>
              <w:t>農業経営状況</w:t>
            </w:r>
            <w:r>
              <w:rPr>
                <w:rFonts w:eastAsia="ＭＳ ゴシック"/>
                <w:sz w:val="22"/>
                <w:szCs w:val="22"/>
                <w:lang w:val="ja-JP"/>
              </w:rPr>
              <w:t xml:space="preserve">　　</w:t>
            </w:r>
            <w:r>
              <w:rPr>
                <w:rFonts w:eastAsia="ＭＳ ゴシック"/>
                <w:sz w:val="16"/>
                <w:szCs w:val="16"/>
                <w:lang w:val="ja-JP"/>
              </w:rPr>
              <w:t>販売品目や主な販売先、耕作規模、その他農に関する取り組みなど</w:t>
            </w:r>
          </w:p>
        </w:tc>
      </w:tr>
      <w:tr w:rsidR="00E62FCE" w14:paraId="07D2AC12" w14:textId="77777777">
        <w:trPr>
          <w:trHeight w:hRule="exact" w:val="1378"/>
          <w:jc w:val="center"/>
        </w:trPr>
        <w:tc>
          <w:tcPr>
            <w:tcW w:w="9428" w:type="dxa"/>
            <w:gridSpan w:val="6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9E4D" w14:textId="77777777" w:rsidR="00E62FCE" w:rsidRDefault="00E62FCE"/>
        </w:tc>
      </w:tr>
    </w:tbl>
    <w:p w14:paraId="381FD594" w14:textId="77777777" w:rsidR="00E62FCE" w:rsidRDefault="00B079BB" w:rsidP="00B079BB">
      <w:pPr>
        <w:pStyle w:val="a4"/>
        <w:jc w:val="right"/>
        <w:rPr>
          <w:rFonts w:hint="default"/>
          <w:sz w:val="16"/>
          <w:szCs w:val="16"/>
        </w:rPr>
      </w:pPr>
      <w:r>
        <w:rPr>
          <w:sz w:val="16"/>
          <w:szCs w:val="16"/>
        </w:rPr>
        <w:t>ご提供いただいた個人情報は、本事業以外の目的では一切使用いたしません。</w:t>
      </w:r>
    </w:p>
    <w:p w14:paraId="38515A98" w14:textId="77777777" w:rsidR="00E62FCE" w:rsidRDefault="00E62FCE">
      <w:pPr>
        <w:pStyle w:val="a4"/>
        <w:jc w:val="left"/>
        <w:rPr>
          <w:rFonts w:hint="default"/>
        </w:rPr>
      </w:pPr>
    </w:p>
    <w:p w14:paraId="240D4C2B" w14:textId="77777777" w:rsidR="00E62FCE" w:rsidRDefault="00B079BB">
      <w:pPr>
        <w:pStyle w:val="a4"/>
        <w:spacing w:line="408" w:lineRule="auto"/>
        <w:jc w:val="left"/>
        <w:rPr>
          <w:rFonts w:hint="default"/>
          <w:u w:val="single"/>
        </w:rPr>
      </w:pPr>
      <w:r>
        <w:rPr>
          <w:u w:val="single"/>
        </w:rPr>
        <w:t>【申込方法】　上記の必要事項を記入し、</w:t>
      </w:r>
      <w:r>
        <w:rPr>
          <w:rFonts w:ascii="ＭＳ ゴシック"/>
          <w:u w:val="single"/>
          <w:lang w:val="en-US"/>
        </w:rPr>
        <w:t>[</w:t>
      </w:r>
      <w:r>
        <w:rPr>
          <w:u w:val="single"/>
        </w:rPr>
        <w:t>メール</w:t>
      </w:r>
      <w:r>
        <w:rPr>
          <w:rFonts w:ascii="ＭＳ ゴシック"/>
          <w:u w:val="single"/>
          <w:lang w:val="en-US"/>
        </w:rPr>
        <w:t>]</w:t>
      </w:r>
      <w:r>
        <w:rPr>
          <w:u w:val="single"/>
        </w:rPr>
        <w:t>もしくは</w:t>
      </w:r>
      <w:r>
        <w:rPr>
          <w:rFonts w:ascii="ＭＳ ゴシック"/>
          <w:u w:val="single"/>
          <w:lang w:val="en-US"/>
        </w:rPr>
        <w:t>[FAX]</w:t>
      </w:r>
      <w:r>
        <w:rPr>
          <w:u w:val="single"/>
        </w:rPr>
        <w:t>にてお申込みください。</w:t>
      </w:r>
    </w:p>
    <w:p w14:paraId="2D2FC405" w14:textId="0D680A31" w:rsidR="00E62FCE" w:rsidRPr="00405DF0" w:rsidRDefault="00B079BB">
      <w:pPr>
        <w:pStyle w:val="a4"/>
        <w:spacing w:line="408" w:lineRule="auto"/>
        <w:jc w:val="left"/>
        <w:rPr>
          <w:rFonts w:hint="default"/>
          <w:u w:val="single"/>
          <w:lang w:val="en-US"/>
        </w:rPr>
      </w:pPr>
      <w:r>
        <w:rPr>
          <w:u w:val="single"/>
        </w:rPr>
        <w:t xml:space="preserve">【締め切り】　</w:t>
      </w:r>
      <w:r w:rsidR="00405DF0">
        <w:rPr>
          <w:rFonts w:hint="default"/>
          <w:u w:val="single"/>
          <w:lang w:val="en-US"/>
        </w:rPr>
        <w:t xml:space="preserve">2015 </w:t>
      </w:r>
      <w:r w:rsidR="00405DF0">
        <w:rPr>
          <w:u w:val="single"/>
          <w:lang w:val="en-US"/>
        </w:rPr>
        <w:t>年</w:t>
      </w:r>
      <w:r>
        <w:rPr>
          <w:rFonts w:ascii="ＭＳ ゴシック"/>
          <w:u w:val="single"/>
          <w:lang w:val="en-US"/>
        </w:rPr>
        <w:t>1</w:t>
      </w:r>
      <w:r>
        <w:rPr>
          <w:u w:val="single"/>
        </w:rPr>
        <w:t>月</w:t>
      </w:r>
      <w:r>
        <w:rPr>
          <w:rFonts w:ascii="ＭＳ ゴシック"/>
          <w:u w:val="single"/>
          <w:lang w:val="en-US"/>
        </w:rPr>
        <w:t>18</w:t>
      </w:r>
      <w:r>
        <w:rPr>
          <w:u w:val="single"/>
        </w:rPr>
        <w:t>日（日）</w:t>
      </w:r>
      <w:r>
        <w:rPr>
          <w:rFonts w:ascii="ＭＳ ゴシック"/>
          <w:u w:val="single"/>
          <w:lang w:val="en-US"/>
        </w:rPr>
        <w:t xml:space="preserve"> 18:00</w:t>
      </w:r>
      <w:r>
        <w:rPr>
          <w:u w:val="single"/>
        </w:rPr>
        <w:t>まで</w:t>
      </w:r>
    </w:p>
    <w:p w14:paraId="1C7FC8B6" w14:textId="77777777" w:rsidR="00E62FCE" w:rsidRDefault="00B079BB">
      <w:pPr>
        <w:pStyle w:val="a4"/>
        <w:spacing w:line="408" w:lineRule="auto"/>
        <w:jc w:val="left"/>
        <w:rPr>
          <w:rFonts w:hint="default"/>
          <w:u w:val="single"/>
        </w:rPr>
      </w:pPr>
      <w:r>
        <w:rPr>
          <w:u w:val="single"/>
        </w:rPr>
        <w:t xml:space="preserve">【定　　員】　</w:t>
      </w:r>
      <w:r>
        <w:rPr>
          <w:u w:val="single"/>
          <w:lang w:val="en-US"/>
        </w:rPr>
        <w:t>約</w:t>
      </w:r>
      <w:r>
        <w:rPr>
          <w:rFonts w:ascii="ＭＳ ゴシック"/>
          <w:u w:val="single"/>
          <w:lang w:val="en-US"/>
        </w:rPr>
        <w:t>10</w:t>
      </w:r>
      <w:r>
        <w:rPr>
          <w:u w:val="single"/>
        </w:rPr>
        <w:t>名　（参加者多数の場合は、先着順となります。）</w:t>
      </w:r>
    </w:p>
    <w:p w14:paraId="6D43C03C" w14:textId="77777777" w:rsidR="00E62FCE" w:rsidRDefault="00B079BB">
      <w:pPr>
        <w:pStyle w:val="a4"/>
        <w:spacing w:line="384" w:lineRule="auto"/>
        <w:jc w:val="left"/>
        <w:rPr>
          <w:rFonts w:hint="default"/>
          <w:sz w:val="20"/>
          <w:szCs w:val="20"/>
        </w:rPr>
      </w:pPr>
      <w:r>
        <w:rPr>
          <w:sz w:val="20"/>
          <w:szCs w:val="20"/>
        </w:rPr>
        <w:t>ご連絡いただいた方には、受付完了の旨をこちらからご返信をさせていただきます。</w:t>
      </w:r>
    </w:p>
    <w:p w14:paraId="5B32C0FF" w14:textId="77777777" w:rsidR="00E62FCE" w:rsidRDefault="00E62FCE">
      <w:pPr>
        <w:pStyle w:val="a4"/>
        <w:jc w:val="left"/>
        <w:rPr>
          <w:rFonts w:hint="default"/>
        </w:rPr>
      </w:pPr>
    </w:p>
    <w:p w14:paraId="4522D293" w14:textId="77777777" w:rsidR="00E62FCE" w:rsidRDefault="00B079BB">
      <w:pPr>
        <w:pStyle w:val="a4"/>
        <w:spacing w:line="384" w:lineRule="auto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【お問い合わせ】</w:t>
      </w:r>
    </w:p>
    <w:p w14:paraId="63F5265F" w14:textId="77777777" w:rsidR="00E62FCE" w:rsidRDefault="00B079BB">
      <w:pPr>
        <w:pStyle w:val="a4"/>
        <w:spacing w:line="384" w:lineRule="auto"/>
        <w:jc w:val="left"/>
        <w:rPr>
          <w:rFonts w:hint="default"/>
          <w:sz w:val="20"/>
          <w:szCs w:val="20"/>
        </w:rPr>
      </w:pPr>
      <w:r>
        <w:rPr>
          <w:sz w:val="20"/>
          <w:szCs w:val="20"/>
        </w:rPr>
        <w:t>「なにわの農業塾</w:t>
      </w:r>
      <w:r>
        <w:rPr>
          <w:rFonts w:ascii="ＭＳ ゴシック"/>
          <w:sz w:val="20"/>
          <w:szCs w:val="20"/>
          <w:lang w:val="en-US"/>
        </w:rPr>
        <w:t>2015</w:t>
      </w:r>
      <w:r>
        <w:rPr>
          <w:sz w:val="20"/>
          <w:szCs w:val="20"/>
        </w:rPr>
        <w:t>」に関してご不明な点がございましたら、お気軽にお問い合わせください。</w:t>
      </w:r>
    </w:p>
    <w:tbl>
      <w:tblPr>
        <w:tblStyle w:val="TableNormal"/>
        <w:tblW w:w="4520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</w:tblGrid>
      <w:tr w:rsidR="00E62FCE" w14:paraId="07CBDF56" w14:textId="77777777" w:rsidTr="00B079BB">
        <w:trPr>
          <w:trHeight w:val="918"/>
          <w:jc w:val="right"/>
        </w:trPr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0" w:type="dxa"/>
              <w:left w:w="220" w:type="dxa"/>
              <w:bottom w:w="220" w:type="dxa"/>
              <w:right w:w="220" w:type="dxa"/>
            </w:tcMar>
          </w:tcPr>
          <w:p w14:paraId="4ECDE39A" w14:textId="77777777" w:rsidR="00E62FCE" w:rsidRDefault="00B079BB">
            <w:pPr>
              <w:pStyle w:val="a4"/>
              <w:spacing w:line="384" w:lineRule="auto"/>
              <w:jc w:val="right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特定非営利活動法人</w:t>
            </w:r>
            <w:proofErr w:type="spellStart"/>
            <w:r>
              <w:rPr>
                <w:rFonts w:ascii="ＭＳ ゴシック"/>
                <w:sz w:val="26"/>
                <w:szCs w:val="26"/>
                <w:lang w:val="en-US"/>
              </w:rPr>
              <w:t>Co.to.hana</w:t>
            </w:r>
            <w:proofErr w:type="spellEnd"/>
            <w:r>
              <w:rPr>
                <w:rFonts w:ascii="ＭＳ ゴシック"/>
                <w:sz w:val="26"/>
                <w:szCs w:val="26"/>
                <w:lang w:val="en-US"/>
              </w:rPr>
              <w:t xml:space="preserve"> </w:t>
            </w:r>
          </w:p>
          <w:p w14:paraId="4BA163A9" w14:textId="77777777" w:rsidR="00E62FCE" w:rsidRDefault="00B079BB">
            <w:pPr>
              <w:pStyle w:val="a4"/>
              <w:spacing w:line="384" w:lineRule="auto"/>
              <w:jc w:val="right"/>
              <w:rPr>
                <w:rFonts w:hint="default"/>
              </w:rPr>
            </w:pPr>
            <w:r>
              <w:t>メール：</w:t>
            </w:r>
            <w:r w:rsidR="00405DF0">
              <w:fldChar w:fldCharType="begin"/>
            </w:r>
            <w:r w:rsidR="00405DF0">
              <w:instrText xml:space="preserve"> HYPERLINK "mailto:info@cotohana.jp" </w:instrText>
            </w:r>
            <w:r w:rsidR="00405DF0">
              <w:rPr>
                <w:rFonts w:hint="default"/>
              </w:rPr>
              <w:fldChar w:fldCharType="separate"/>
            </w:r>
            <w:r>
              <w:rPr>
                <w:rStyle w:val="Hyperlink0"/>
                <w:rFonts w:ascii="ＭＳ ゴシック"/>
                <w:lang w:val="en-US"/>
              </w:rPr>
              <w:t>info@cotohana.jp</w:t>
            </w:r>
            <w:r w:rsidR="00405DF0">
              <w:rPr>
                <w:rStyle w:val="Hyperlink0"/>
                <w:rFonts w:ascii="ＭＳ ゴシック"/>
                <w:lang w:val="en-US"/>
              </w:rPr>
              <w:fldChar w:fldCharType="end"/>
            </w:r>
          </w:p>
          <w:p w14:paraId="097926A3" w14:textId="77777777" w:rsidR="00E62FCE" w:rsidRDefault="00B079BB">
            <w:pPr>
              <w:pStyle w:val="a4"/>
              <w:spacing w:line="384" w:lineRule="auto"/>
              <w:jc w:val="right"/>
              <w:rPr>
                <w:rFonts w:hint="default"/>
              </w:rPr>
            </w:pPr>
            <w:r>
              <w:t>電話</w:t>
            </w:r>
            <w:r>
              <w:rPr>
                <w:rFonts w:ascii="ＭＳ ゴシック"/>
                <w:lang w:val="en-US"/>
              </w:rPr>
              <w:t>/FAX</w:t>
            </w:r>
            <w:r>
              <w:t>：</w:t>
            </w:r>
            <w:r>
              <w:rPr>
                <w:rFonts w:ascii="ＭＳ ゴシック"/>
                <w:lang w:val="en-US"/>
              </w:rPr>
              <w:t>06-6654-8830</w:t>
            </w:r>
          </w:p>
        </w:tc>
      </w:tr>
    </w:tbl>
    <w:p w14:paraId="3343887C" w14:textId="77777777" w:rsidR="00E62FCE" w:rsidRDefault="00E62FCE">
      <w:pPr>
        <w:pStyle w:val="a4"/>
        <w:spacing w:line="384" w:lineRule="auto"/>
        <w:jc w:val="right"/>
        <w:rPr>
          <w:rFonts w:hint="default"/>
        </w:rPr>
      </w:pPr>
    </w:p>
    <w:p w14:paraId="40D7D743" w14:textId="77777777" w:rsidR="00E62FCE" w:rsidRDefault="00B079BB">
      <w:pPr>
        <w:pStyle w:val="a4"/>
        <w:jc w:val="right"/>
        <w:rPr>
          <w:rFonts w:hint="default"/>
        </w:rPr>
      </w:pPr>
      <w:r>
        <w:rPr>
          <w:sz w:val="16"/>
          <w:szCs w:val="16"/>
        </w:rPr>
        <w:t>主催：大阪市　　企画</w:t>
      </w:r>
      <w:r>
        <w:rPr>
          <w:rFonts w:ascii="ＭＳ ゴシック"/>
          <w:sz w:val="16"/>
          <w:szCs w:val="16"/>
          <w:lang w:val="en-US"/>
        </w:rPr>
        <w:t>/</w:t>
      </w:r>
      <w:r>
        <w:rPr>
          <w:sz w:val="16"/>
          <w:szCs w:val="16"/>
        </w:rPr>
        <w:t>運営：特定非営利活動法人</w:t>
      </w:r>
      <w:proofErr w:type="spellStart"/>
      <w:r>
        <w:rPr>
          <w:rFonts w:ascii="ＭＳ ゴシック"/>
          <w:sz w:val="16"/>
          <w:szCs w:val="16"/>
          <w:lang w:val="en-US"/>
        </w:rPr>
        <w:t>Co.to.hana</w:t>
      </w:r>
      <w:proofErr w:type="spellEnd"/>
    </w:p>
    <w:sectPr w:rsidR="00E62FCE">
      <w:headerReference w:type="default" r:id="rId7"/>
      <w:footerReference w:type="default" r:id="rId8"/>
      <w:pgSz w:w="11906" w:h="16838"/>
      <w:pgMar w:top="1304" w:right="1134" w:bottom="130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5FEB0" w14:textId="77777777" w:rsidR="00921893" w:rsidRDefault="00B079BB">
      <w:r>
        <w:separator/>
      </w:r>
    </w:p>
  </w:endnote>
  <w:endnote w:type="continuationSeparator" w:id="0">
    <w:p w14:paraId="3B6BC6D4" w14:textId="77777777" w:rsidR="00921893" w:rsidRDefault="00B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6">
    <w:panose1 w:val="020B06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607A8" w14:textId="77777777" w:rsidR="00E62FCE" w:rsidRDefault="00E62FC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9F37E" w14:textId="77777777" w:rsidR="00921893" w:rsidRDefault="00B079BB">
      <w:r>
        <w:separator/>
      </w:r>
    </w:p>
  </w:footnote>
  <w:footnote w:type="continuationSeparator" w:id="0">
    <w:p w14:paraId="0BDC570D" w14:textId="77777777" w:rsidR="00921893" w:rsidRDefault="00B07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DC5A5" w14:textId="77777777" w:rsidR="00E62FCE" w:rsidRDefault="00E62F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2FCE"/>
    <w:rsid w:val="00405DF0"/>
    <w:rsid w:val="00921893"/>
    <w:rsid w:val="00B079BB"/>
    <w:rsid w:val="00E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6B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jc w:val="center"/>
    </w:pPr>
    <w:rPr>
      <w:rFonts w:ascii="Arial Unicode MS" w:eastAsia="ＭＳ ゴシック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Arial Unicode MS" w:eastAsia="ヒラギノ角ゴ ProN W3" w:hAnsi="Arial Unicode MS" w:cs="Arial Unicode MS" w:hint="eastAsia"/>
      <w:color w:val="000000"/>
    </w:rPr>
  </w:style>
  <w:style w:type="character" w:customStyle="1" w:styleId="Hyperlink0">
    <w:name w:val="Hyperlink.0"/>
    <w:basedOn w:val="a3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jc w:val="center"/>
    </w:pPr>
    <w:rPr>
      <w:rFonts w:ascii="Arial Unicode MS" w:eastAsia="ＭＳ ゴシック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Arial Unicode MS" w:eastAsia="ヒラギノ角ゴ ProN W3" w:hAnsi="Arial Unicode MS" w:cs="Arial Unicode MS" w:hint="eastAsia"/>
      <w:color w:val="000000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ＭＳ ゴシック"/>
            <a:ea typeface="ＭＳ ゴシック"/>
            <a:cs typeface="ＭＳ ゴシック"/>
            <a:sym typeface="ＭＳ ゴシック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Kaneda Yasutaka</cp:lastModifiedBy>
  <cp:revision>3</cp:revision>
  <dcterms:created xsi:type="dcterms:W3CDTF">2015-01-06T16:24:00Z</dcterms:created>
  <dcterms:modified xsi:type="dcterms:W3CDTF">2015-01-07T02:40:00Z</dcterms:modified>
</cp:coreProperties>
</file>